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A6721" w14:textId="7BDDBEC7" w:rsidR="00A64507" w:rsidRDefault="00AF2E8F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FFB9B6" wp14:editId="481EBB64">
                <wp:simplePos x="0" y="0"/>
                <wp:positionH relativeFrom="column">
                  <wp:posOffset>4648200</wp:posOffset>
                </wp:positionH>
                <wp:positionV relativeFrom="paragraph">
                  <wp:posOffset>-422910</wp:posOffset>
                </wp:positionV>
                <wp:extent cx="1809750" cy="13811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FFB9BC" w14:textId="4B21237E" w:rsidR="00DA6861" w:rsidRPr="00DA6861" w:rsidRDefault="00DA6861" w:rsidP="008F0EF2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 w:cs="Arial"/>
                                <w:color w:val="353740"/>
                              </w:rPr>
                            </w:pPr>
                            <w:r w:rsidRPr="00DA6861">
                              <w:rPr>
                                <w:rFonts w:ascii="Arial" w:hAnsi="Arial" w:cs="Arial"/>
                                <w:color w:val="353740"/>
                              </w:rPr>
                              <w:t>FILE NO:</w:t>
                            </w:r>
                            <w:r w:rsidR="008F0EF2">
                              <w:rPr>
                                <w:rFonts w:ascii="Arial" w:hAnsi="Arial" w:cs="Arial"/>
                                <w:color w:val="353740"/>
                              </w:rPr>
                              <w:tab/>
                            </w:r>
                            <w:r w:rsidR="00807427">
                              <w:rPr>
                                <w:rFonts w:ascii="Arial" w:hAnsi="Arial" w:cs="Arial"/>
                                <w:color w:val="353740"/>
                              </w:rPr>
                              <w:tab/>
                            </w:r>
                          </w:p>
                          <w:p w14:paraId="23FFB9BD" w14:textId="7B953D4C" w:rsidR="00DA6861" w:rsidRPr="00DA6861" w:rsidRDefault="00DA6861" w:rsidP="008F0EF2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 w:cs="Arial"/>
                                <w:color w:val="353740"/>
                              </w:rPr>
                            </w:pPr>
                            <w:r w:rsidRPr="00DA6861">
                              <w:rPr>
                                <w:rFonts w:ascii="Arial" w:hAnsi="Arial" w:cs="Arial"/>
                                <w:color w:val="353740"/>
                              </w:rPr>
                              <w:t>DATE</w:t>
                            </w:r>
                            <w:r w:rsidR="006519DE">
                              <w:rPr>
                                <w:rFonts w:ascii="Arial" w:hAnsi="Arial" w:cs="Arial"/>
                                <w:color w:val="353740"/>
                              </w:rPr>
                              <w:t>:</w:t>
                            </w:r>
                            <w:r w:rsidR="006519DE">
                              <w:rPr>
                                <w:rFonts w:ascii="Arial" w:hAnsi="Arial" w:cs="Arial"/>
                                <w:color w:val="353740"/>
                              </w:rPr>
                              <w:tab/>
                            </w:r>
                          </w:p>
                          <w:p w14:paraId="23FFB9BE" w14:textId="0D68A3F0" w:rsidR="00DA6861" w:rsidRPr="00DA6861" w:rsidRDefault="00DA6861" w:rsidP="008F0EF2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 w:cs="Arial"/>
                                <w:color w:val="353740"/>
                              </w:rPr>
                            </w:pPr>
                            <w:r w:rsidRPr="00DA6861">
                              <w:rPr>
                                <w:rFonts w:ascii="Arial" w:hAnsi="Arial" w:cs="Arial"/>
                                <w:color w:val="353740"/>
                              </w:rPr>
                              <w:t>PAGE:</w:t>
                            </w:r>
                            <w:r w:rsidR="00807427">
                              <w:rPr>
                                <w:rFonts w:ascii="Arial" w:hAnsi="Arial" w:cs="Arial"/>
                                <w:color w:val="353740"/>
                              </w:rPr>
                              <w:tab/>
                            </w:r>
                            <w:r w:rsidR="00407EC2">
                              <w:rPr>
                                <w:rFonts w:ascii="Arial" w:hAnsi="Arial" w:cs="Arial"/>
                                <w:color w:val="353740"/>
                              </w:rPr>
                              <w:t>1/</w:t>
                            </w:r>
                            <w:r w:rsidR="008172BC">
                              <w:rPr>
                                <w:rFonts w:ascii="Arial" w:hAnsi="Arial" w:cs="Arial"/>
                                <w:color w:val="3537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FFB9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6pt;margin-top:-33.3pt;width:142.5pt;height:108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" fillcolor="white [3201]" stroked="f" strokeweight=".5pt">
                <v:textbox>
                  <w:txbxContent>
                    <w:p w14:paraId="23FFB9BC" w14:textId="4B21237E" w:rsidR="00DA6861" w:rsidRPr="00DA6861" w:rsidRDefault="00DA6861" w:rsidP="008F0EF2">
                      <w:pPr>
                        <w:tabs>
                          <w:tab w:val="left" w:pos="1134"/>
                        </w:tabs>
                        <w:rPr>
                          <w:rFonts w:ascii="Arial" w:hAnsi="Arial" w:cs="Arial"/>
                          <w:color w:val="353740"/>
                        </w:rPr>
                      </w:pPr>
                      <w:r w:rsidRPr="00DA6861">
                        <w:rPr>
                          <w:rFonts w:ascii="Arial" w:hAnsi="Arial" w:cs="Arial"/>
                          <w:color w:val="353740"/>
                        </w:rPr>
                        <w:t>FILE NO:</w:t>
                      </w:r>
                      <w:r w:rsidR="008F0EF2">
                        <w:rPr>
                          <w:rFonts w:ascii="Arial" w:hAnsi="Arial" w:cs="Arial"/>
                          <w:color w:val="353740"/>
                        </w:rPr>
                        <w:tab/>
                      </w:r>
                      <w:r w:rsidR="00807427">
                        <w:rPr>
                          <w:rFonts w:ascii="Arial" w:hAnsi="Arial" w:cs="Arial"/>
                          <w:color w:val="353740"/>
                        </w:rPr>
                        <w:tab/>
                      </w:r>
                    </w:p>
                    <w:p w14:paraId="23FFB9BD" w14:textId="7B953D4C" w:rsidR="00DA6861" w:rsidRPr="00DA6861" w:rsidRDefault="00DA6861" w:rsidP="008F0EF2">
                      <w:pPr>
                        <w:tabs>
                          <w:tab w:val="left" w:pos="1134"/>
                        </w:tabs>
                        <w:rPr>
                          <w:rFonts w:ascii="Arial" w:hAnsi="Arial" w:cs="Arial"/>
                          <w:color w:val="353740"/>
                        </w:rPr>
                      </w:pPr>
                      <w:r w:rsidRPr="00DA6861">
                        <w:rPr>
                          <w:rFonts w:ascii="Arial" w:hAnsi="Arial" w:cs="Arial"/>
                          <w:color w:val="353740"/>
                        </w:rPr>
                        <w:t>DATE</w:t>
                      </w:r>
                      <w:r w:rsidR="006519DE">
                        <w:rPr>
                          <w:rFonts w:ascii="Arial" w:hAnsi="Arial" w:cs="Arial"/>
                          <w:color w:val="353740"/>
                        </w:rPr>
                        <w:t>:</w:t>
                      </w:r>
                      <w:r w:rsidR="006519DE">
                        <w:rPr>
                          <w:rFonts w:ascii="Arial" w:hAnsi="Arial" w:cs="Arial"/>
                          <w:color w:val="353740"/>
                        </w:rPr>
                        <w:tab/>
                      </w:r>
                    </w:p>
                    <w:p w14:paraId="23FFB9BE" w14:textId="0D68A3F0" w:rsidR="00DA6861" w:rsidRPr="00DA6861" w:rsidRDefault="00DA6861" w:rsidP="008F0EF2">
                      <w:pPr>
                        <w:tabs>
                          <w:tab w:val="left" w:pos="1134"/>
                        </w:tabs>
                        <w:rPr>
                          <w:rFonts w:ascii="Arial" w:hAnsi="Arial" w:cs="Arial"/>
                          <w:color w:val="353740"/>
                        </w:rPr>
                      </w:pPr>
                      <w:r w:rsidRPr="00DA6861">
                        <w:rPr>
                          <w:rFonts w:ascii="Arial" w:hAnsi="Arial" w:cs="Arial"/>
                          <w:color w:val="353740"/>
                        </w:rPr>
                        <w:t>PAGE:</w:t>
                      </w:r>
                      <w:r w:rsidR="00807427">
                        <w:rPr>
                          <w:rFonts w:ascii="Arial" w:hAnsi="Arial" w:cs="Arial"/>
                          <w:color w:val="353740"/>
                        </w:rPr>
                        <w:tab/>
                      </w:r>
                      <w:r w:rsidR="00407EC2">
                        <w:rPr>
                          <w:rFonts w:ascii="Arial" w:hAnsi="Arial" w:cs="Arial"/>
                          <w:color w:val="353740"/>
                        </w:rPr>
                        <w:t>1/</w:t>
                      </w:r>
                      <w:r w:rsidR="008172BC">
                        <w:rPr>
                          <w:rFonts w:ascii="Arial" w:hAnsi="Arial" w:cs="Arial"/>
                          <w:color w:val="3537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3FFB9BA" wp14:editId="62B234C0">
            <wp:simplePos x="0" y="0"/>
            <wp:positionH relativeFrom="column">
              <wp:posOffset>-683895</wp:posOffset>
            </wp:positionH>
            <wp:positionV relativeFrom="paragraph">
              <wp:posOffset>-441960</wp:posOffset>
            </wp:positionV>
            <wp:extent cx="2062800" cy="802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S logo - in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800" cy="80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3FFB9B8" wp14:editId="54102956">
                <wp:simplePos x="0" y="0"/>
                <wp:positionH relativeFrom="margin">
                  <wp:align>center</wp:align>
                </wp:positionH>
                <wp:positionV relativeFrom="paragraph">
                  <wp:posOffset>-421005</wp:posOffset>
                </wp:positionV>
                <wp:extent cx="3048000" cy="9810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FFB9BF" w14:textId="77777777" w:rsidR="00DA6861" w:rsidRPr="00DA6861" w:rsidRDefault="00DA6861" w:rsidP="00DA6861">
                            <w:pPr>
                              <w:jc w:val="center"/>
                              <w:rPr>
                                <w:rFonts w:ascii="Arial" w:hAnsi="Arial" w:cs="Arial"/>
                                <w:color w:val="353740"/>
                                <w:sz w:val="36"/>
                              </w:rPr>
                            </w:pPr>
                            <w:r w:rsidRPr="00DA6861">
                              <w:rPr>
                                <w:rFonts w:ascii="Arial" w:hAnsi="Arial" w:cs="Arial"/>
                                <w:color w:val="353740"/>
                                <w:sz w:val="36"/>
                              </w:rPr>
                              <w:t>STATEMENT OF</w:t>
                            </w:r>
                          </w:p>
                          <w:p w14:paraId="23FFB9C0" w14:textId="77777777" w:rsidR="00DA6861" w:rsidRPr="00DA6861" w:rsidRDefault="00522376" w:rsidP="00DA6861">
                            <w:pPr>
                              <w:jc w:val="center"/>
                              <w:rPr>
                                <w:rFonts w:ascii="Arial" w:hAnsi="Arial" w:cs="Arial"/>
                                <w:color w:val="353740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53740"/>
                                <w:sz w:val="36"/>
                              </w:rPr>
                              <w:t>MEDIATION OUTCOMES</w:t>
                            </w:r>
                          </w:p>
                          <w:p w14:paraId="23FFB9C1" w14:textId="77777777" w:rsidR="00DA6861" w:rsidRDefault="00DA68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FB9B8" id="Text Box 2" o:spid="_x0000_s1027" type="#_x0000_t202" style="position:absolute;margin-left:0;margin-top:-33.15pt;width:240pt;height:77.25pt;z-index:2516582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" fillcolor="white [3201]" stroked="f" strokeweight=".5pt">
                <v:textbox>
                  <w:txbxContent>
                    <w:p w14:paraId="23FFB9BF" w14:textId="77777777" w:rsidR="00DA6861" w:rsidRPr="00DA6861" w:rsidRDefault="00DA6861" w:rsidP="00DA6861">
                      <w:pPr>
                        <w:jc w:val="center"/>
                        <w:rPr>
                          <w:rFonts w:ascii="Arial" w:hAnsi="Arial" w:cs="Arial"/>
                          <w:color w:val="353740"/>
                          <w:sz w:val="36"/>
                        </w:rPr>
                      </w:pPr>
                      <w:r w:rsidRPr="00DA6861">
                        <w:rPr>
                          <w:rFonts w:ascii="Arial" w:hAnsi="Arial" w:cs="Arial"/>
                          <w:color w:val="353740"/>
                          <w:sz w:val="36"/>
                        </w:rPr>
                        <w:t>STATEMENT OF</w:t>
                      </w:r>
                    </w:p>
                    <w:p w14:paraId="23FFB9C0" w14:textId="77777777" w:rsidR="00DA6861" w:rsidRPr="00DA6861" w:rsidRDefault="00522376" w:rsidP="00DA6861">
                      <w:pPr>
                        <w:jc w:val="center"/>
                        <w:rPr>
                          <w:rFonts w:ascii="Arial" w:hAnsi="Arial" w:cs="Arial"/>
                          <w:color w:val="353740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353740"/>
                          <w:sz w:val="36"/>
                        </w:rPr>
                        <w:t>MEDIATION OUTCOMES</w:t>
                      </w:r>
                    </w:p>
                    <w:p w14:paraId="23FFB9C1" w14:textId="77777777" w:rsidR="00DA6861" w:rsidRDefault="00DA6861"/>
                  </w:txbxContent>
                </v:textbox>
                <w10:wrap anchorx="margin"/>
              </v:shape>
            </w:pict>
          </mc:Fallback>
        </mc:AlternateContent>
      </w:r>
    </w:p>
    <w:p w14:paraId="0D85B544" w14:textId="77777777" w:rsidR="00A64507" w:rsidRDefault="00A64507"/>
    <w:p w14:paraId="23FFB9A6" w14:textId="351EDBA9" w:rsidR="00DA6861" w:rsidRDefault="00DA6861"/>
    <w:p w14:paraId="6CD465E9" w14:textId="77777777" w:rsidR="003D6A3B" w:rsidRDefault="003D6A3B" w:rsidP="00DA6861"/>
    <w:p w14:paraId="23FFB9A7" w14:textId="6A041754" w:rsidR="00DA6861" w:rsidRDefault="003530BF" w:rsidP="00DA6861">
      <w:r>
        <w:t>Janice and Mike</w:t>
      </w:r>
      <w:r w:rsidR="00097009">
        <w:t xml:space="preserve"> </w:t>
      </w:r>
      <w:r w:rsidR="003D6A3B">
        <w:t>attended medi</w:t>
      </w:r>
      <w:r w:rsidR="009C520B">
        <w:t>t</w:t>
      </w:r>
      <w:r w:rsidR="003D6A3B">
        <w:t xml:space="preserve">ation at Conflict Resolution Service on </w:t>
      </w:r>
      <w:r w:rsidR="00F9047C">
        <w:t>16 February 2021</w:t>
      </w:r>
      <w:r w:rsidR="003D6A3B">
        <w:t xml:space="preserve"> and have agreed to the following:</w:t>
      </w:r>
    </w:p>
    <w:p w14:paraId="631CBFD0" w14:textId="5201A084" w:rsidR="00E16A3B" w:rsidRDefault="00E16A3B" w:rsidP="003D6A3B">
      <w:pPr>
        <w:pStyle w:val="ListParagraph"/>
        <w:numPr>
          <w:ilvl w:val="0"/>
          <w:numId w:val="5"/>
        </w:numPr>
      </w:pPr>
      <w:r>
        <w:t xml:space="preserve">Janice and Mike </w:t>
      </w:r>
      <w:r w:rsidR="00943798">
        <w:t>will work in a positive way together.</w:t>
      </w:r>
    </w:p>
    <w:p w14:paraId="2377CA1C" w14:textId="7ACB09E0" w:rsidR="00943798" w:rsidRDefault="00943798" w:rsidP="003D6A3B">
      <w:pPr>
        <w:pStyle w:val="ListParagraph"/>
        <w:numPr>
          <w:ilvl w:val="0"/>
          <w:numId w:val="5"/>
        </w:numPr>
      </w:pPr>
      <w:r>
        <w:t>Mike and Janice will meet for coffee to discuss work</w:t>
      </w:r>
      <w:r w:rsidR="00523376">
        <w:t xml:space="preserve"> projects on a fortnightly basis.</w:t>
      </w:r>
    </w:p>
    <w:p w14:paraId="5A46DBE6" w14:textId="4D51F025" w:rsidR="00523376" w:rsidRDefault="00523376" w:rsidP="003D6A3B">
      <w:pPr>
        <w:pStyle w:val="ListParagraph"/>
        <w:numPr>
          <w:ilvl w:val="0"/>
          <w:numId w:val="5"/>
        </w:numPr>
      </w:pPr>
      <w:r>
        <w:t>Janice and Mike will respect each other and their respective roles.</w:t>
      </w:r>
    </w:p>
    <w:p w14:paraId="5B768A6A" w14:textId="1729003C" w:rsidR="00523376" w:rsidRDefault="00195CC8" w:rsidP="003D6A3B">
      <w:pPr>
        <w:pStyle w:val="ListParagraph"/>
        <w:numPr>
          <w:ilvl w:val="0"/>
          <w:numId w:val="5"/>
        </w:numPr>
      </w:pPr>
      <w:r>
        <w:t xml:space="preserve">Janice and Mike agree that they will create a work environment </w:t>
      </w:r>
      <w:r w:rsidR="00C95EAE">
        <w:t xml:space="preserve">so that </w:t>
      </w:r>
      <w:r w:rsidR="009C32FE">
        <w:t>M</w:t>
      </w:r>
      <w:r w:rsidR="00C95EAE">
        <w:t>ike does not dread going into work each day.</w:t>
      </w:r>
    </w:p>
    <w:p w14:paraId="0EFE8658" w14:textId="7E2F7159" w:rsidR="00097557" w:rsidRDefault="009C32FE" w:rsidP="00195FFB">
      <w:pPr>
        <w:pStyle w:val="ListParagraph"/>
        <w:numPr>
          <w:ilvl w:val="0"/>
          <w:numId w:val="5"/>
        </w:numPr>
      </w:pPr>
      <w:r>
        <w:t xml:space="preserve">Mike will develop a project plan for the next 6 months and submit it to Janice for her approval. </w:t>
      </w:r>
    </w:p>
    <w:p w14:paraId="7D1C6601" w14:textId="166C2173" w:rsidR="0015614C" w:rsidRDefault="0015614C" w:rsidP="00195FFB">
      <w:pPr>
        <w:pStyle w:val="ListParagraph"/>
        <w:numPr>
          <w:ilvl w:val="0"/>
          <w:numId w:val="5"/>
        </w:numPr>
      </w:pPr>
      <w:r>
        <w:t xml:space="preserve">Janice and Mike will keep the mediation along with this Outcome Statement confidential as they do not wish for this dispute to </w:t>
      </w:r>
      <w:r w:rsidR="00467F70">
        <w:t>reflect badly on them.</w:t>
      </w:r>
    </w:p>
    <w:p w14:paraId="4D4BE609" w14:textId="4597D0AF" w:rsidR="00B55005" w:rsidRDefault="00B55005" w:rsidP="00195FFB">
      <w:pPr>
        <w:pStyle w:val="ListParagraph"/>
        <w:numPr>
          <w:ilvl w:val="0"/>
          <w:numId w:val="5"/>
        </w:numPr>
      </w:pPr>
      <w:r>
        <w:t xml:space="preserve">Mike and Janice will work on a </w:t>
      </w:r>
      <w:r w:rsidR="00A047C0">
        <w:t xml:space="preserve">mutual message for work colleagues if asked about their absence from work. </w:t>
      </w:r>
    </w:p>
    <w:p w14:paraId="3417B4F7" w14:textId="47A365A4" w:rsidR="00467F70" w:rsidRDefault="00111891" w:rsidP="00195FFB">
      <w:pPr>
        <w:pStyle w:val="ListParagraph"/>
        <w:numPr>
          <w:ilvl w:val="0"/>
          <w:numId w:val="5"/>
        </w:numPr>
      </w:pPr>
      <w:r>
        <w:t xml:space="preserve">The parties </w:t>
      </w:r>
      <w:r w:rsidR="00B85605">
        <w:t>were unable to agree</w:t>
      </w:r>
      <w:r w:rsidR="000B5D13">
        <w:t xml:space="preserve"> </w:t>
      </w:r>
      <w:r w:rsidR="005D0898">
        <w:t xml:space="preserve">on how Janice would be more accessible to Mike. Mike suggested that Janice be more available in person rather than by email as she </w:t>
      </w:r>
      <w:r w:rsidR="009C520B">
        <w:t>rarely responds.</w:t>
      </w:r>
    </w:p>
    <w:p w14:paraId="2A106171" w14:textId="70EFFE1B" w:rsidR="005D0898" w:rsidRDefault="00B55005" w:rsidP="00195FFB">
      <w:pPr>
        <w:pStyle w:val="ListParagraph"/>
        <w:numPr>
          <w:ilvl w:val="0"/>
          <w:numId w:val="5"/>
        </w:numPr>
      </w:pPr>
      <w:r>
        <w:t>Janice and Mike agree to respect each other in the workplace.</w:t>
      </w:r>
    </w:p>
    <w:p w14:paraId="41F446B2" w14:textId="157DCE9D" w:rsidR="00B55005" w:rsidRDefault="00B55005" w:rsidP="00195FFB">
      <w:pPr>
        <w:pStyle w:val="ListParagraph"/>
        <w:numPr>
          <w:ilvl w:val="0"/>
          <w:numId w:val="5"/>
        </w:numPr>
      </w:pPr>
      <w:r>
        <w:t xml:space="preserve">Mike and Janice will review the above arrangements in 6 months and if needed, will attend mediation for a further session to discuss any other issues they are experiencing. </w:t>
      </w:r>
    </w:p>
    <w:p w14:paraId="2537B034" w14:textId="77777777" w:rsidR="00464C30" w:rsidRDefault="00464C30" w:rsidP="00464C30">
      <w:pPr>
        <w:spacing w:before="100" w:beforeAutospacing="1" w:after="240" w:line="320" w:lineRule="exact"/>
        <w:rPr>
          <w:rFonts w:ascii="Century Gothic" w:hAnsi="Century Gothic" w:cs="Arial"/>
        </w:rPr>
      </w:pPr>
    </w:p>
    <w:p w14:paraId="646F7449" w14:textId="77777777" w:rsidR="00464C30" w:rsidRPr="00C13A76" w:rsidRDefault="00464C30" w:rsidP="00464C30">
      <w:pPr>
        <w:spacing w:before="100" w:beforeAutospacing="1" w:after="100" w:afterAutospacing="1" w:line="320" w:lineRule="exact"/>
        <w:jc w:val="center"/>
        <w:rPr>
          <w:rFonts w:ascii="Century Gothic" w:eastAsia="Times New Roman" w:hAnsi="Century Gothic" w:cs="Arial"/>
          <w:b/>
          <w:sz w:val="24"/>
          <w:szCs w:val="24"/>
          <w:lang w:val="en-US"/>
        </w:rPr>
      </w:pPr>
      <w:r w:rsidRPr="00C13A76">
        <w:rPr>
          <w:rFonts w:ascii="Century Gothic" w:eastAsia="Times New Roman" w:hAnsi="Century Gothic" w:cs="Arial"/>
          <w:b/>
          <w:sz w:val="24"/>
          <w:szCs w:val="24"/>
          <w:lang w:val="en-US"/>
        </w:rPr>
        <w:t xml:space="preserve">▬▬▬   </w:t>
      </w:r>
      <w:r w:rsidRPr="00C13A76">
        <w:rPr>
          <w:rFonts w:ascii="Century Gothic" w:eastAsia="Times New Roman" w:hAnsi="Century Gothic" w:cs="Arial"/>
          <w:b/>
          <w:sz w:val="28"/>
          <w:szCs w:val="28"/>
          <w:lang w:val="en-US"/>
        </w:rPr>
        <w:t>End of Outcome Statement</w:t>
      </w:r>
      <w:r w:rsidRPr="00C13A76">
        <w:rPr>
          <w:rFonts w:ascii="Century Gothic" w:eastAsia="Times New Roman" w:hAnsi="Century Gothic" w:cs="Arial"/>
          <w:b/>
          <w:sz w:val="24"/>
          <w:szCs w:val="24"/>
          <w:lang w:val="en-US"/>
        </w:rPr>
        <w:t xml:space="preserve"> ▬▬▬ </w:t>
      </w:r>
    </w:p>
    <w:p w14:paraId="22CCF39B" w14:textId="77777777" w:rsidR="00464C30" w:rsidRPr="00C13A76" w:rsidRDefault="00464C30" w:rsidP="00464C30">
      <w:pPr>
        <w:spacing w:before="100" w:beforeAutospacing="1" w:after="100" w:afterAutospacing="1" w:line="320" w:lineRule="exact"/>
        <w:rPr>
          <w:rFonts w:ascii="Century Gothic" w:eastAsia="Times New Roman" w:hAnsi="Century Gothic" w:cs="Arial"/>
          <w:b/>
          <w:sz w:val="24"/>
          <w:szCs w:val="24"/>
          <w:lang w:val="en-US"/>
        </w:rPr>
      </w:pPr>
    </w:p>
    <w:p w14:paraId="2BAA480B" w14:textId="77777777" w:rsidR="00464C30" w:rsidRPr="00C13A76" w:rsidRDefault="00464C30" w:rsidP="00464C30">
      <w:pPr>
        <w:spacing w:before="100" w:beforeAutospacing="1" w:after="100" w:afterAutospacing="1" w:line="320" w:lineRule="exact"/>
        <w:rPr>
          <w:rFonts w:ascii="Century Gothic" w:eastAsia="Times New Roman" w:hAnsi="Century Gothic" w:cs="Arial"/>
          <w:b/>
          <w:sz w:val="24"/>
          <w:szCs w:val="24"/>
          <w:lang w:val="en-US"/>
        </w:rPr>
      </w:pPr>
      <w:r w:rsidRPr="00C13A76">
        <w:rPr>
          <w:rFonts w:ascii="Century Gothic" w:eastAsia="Times New Roman" w:hAnsi="Century Gothic" w:cs="Arial"/>
          <w:b/>
          <w:sz w:val="24"/>
          <w:szCs w:val="24"/>
          <w:lang w:val="en-US"/>
        </w:rPr>
        <w:t>We acknowledge that this is a record of the outcome of our mediation and is not intended to create legal relations.</w:t>
      </w:r>
    </w:p>
    <w:p w14:paraId="4C8820B9" w14:textId="0F1F9263" w:rsidR="00C07C36" w:rsidRPr="00D479B0" w:rsidRDefault="00464C30" w:rsidP="00D479B0">
      <w:pPr>
        <w:spacing w:before="100" w:beforeAutospacing="1" w:after="100" w:afterAutospacing="1" w:line="320" w:lineRule="exact"/>
        <w:jc w:val="center"/>
        <w:rPr>
          <w:rFonts w:ascii="Century Gothic" w:eastAsia="Times New Roman" w:hAnsi="Century Gothic" w:cs="Arial"/>
          <w:b/>
          <w:sz w:val="24"/>
          <w:szCs w:val="24"/>
          <w:lang w:val="en-US"/>
        </w:rPr>
      </w:pPr>
      <w:r w:rsidRPr="00C13A76">
        <w:rPr>
          <w:rFonts w:ascii="Century Gothic" w:eastAsia="Times New Roman" w:hAnsi="Century Gothic" w:cs="Arial"/>
          <w:b/>
          <w:sz w:val="24"/>
          <w:szCs w:val="24"/>
          <w:lang w:val="en-US"/>
        </w:rPr>
        <w:tab/>
        <w:t xml:space="preserve">       </w:t>
      </w:r>
      <w:proofErr w:type="gramStart"/>
      <w:r w:rsidRPr="00C13A76">
        <w:rPr>
          <w:rFonts w:ascii="Century Gothic" w:eastAsia="Times New Roman" w:hAnsi="Century Gothic" w:cs="Arial"/>
          <w:b/>
          <w:sz w:val="24"/>
          <w:szCs w:val="24"/>
          <w:lang w:val="en-US"/>
        </w:rPr>
        <w:t>Signatures:_</w:t>
      </w:r>
      <w:proofErr w:type="gramEnd"/>
      <w:r w:rsidRPr="00C13A76">
        <w:rPr>
          <w:rFonts w:ascii="Century Gothic" w:eastAsia="Times New Roman" w:hAnsi="Century Gothic" w:cs="Arial"/>
          <w:b/>
          <w:sz w:val="24"/>
          <w:szCs w:val="24"/>
          <w:lang w:val="en-US"/>
        </w:rPr>
        <w:t>_______________________________________________________________</w:t>
      </w:r>
    </w:p>
    <w:sectPr w:rsidR="00C07C36" w:rsidRPr="00D47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A74EB"/>
    <w:multiLevelType w:val="hybridMultilevel"/>
    <w:tmpl w:val="E5EAC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C477A"/>
    <w:multiLevelType w:val="hybridMultilevel"/>
    <w:tmpl w:val="A7F26F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B2F7D"/>
    <w:multiLevelType w:val="hybridMultilevel"/>
    <w:tmpl w:val="0BD89C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67198"/>
    <w:multiLevelType w:val="hybridMultilevel"/>
    <w:tmpl w:val="E53CC9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47494BC"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Arial" w:eastAsia="Times New Roman" w:hAnsi="Arial" w:cs="Aria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D910322"/>
    <w:multiLevelType w:val="hybridMultilevel"/>
    <w:tmpl w:val="DFCAD2B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A26A70"/>
    <w:multiLevelType w:val="hybridMultilevel"/>
    <w:tmpl w:val="762C0C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61"/>
    <w:rsid w:val="00000C4E"/>
    <w:rsid w:val="0002026A"/>
    <w:rsid w:val="00021DC8"/>
    <w:rsid w:val="00023DB1"/>
    <w:rsid w:val="00033481"/>
    <w:rsid w:val="00051106"/>
    <w:rsid w:val="00063120"/>
    <w:rsid w:val="000718BC"/>
    <w:rsid w:val="000719E6"/>
    <w:rsid w:val="00080E98"/>
    <w:rsid w:val="000879D9"/>
    <w:rsid w:val="00090C69"/>
    <w:rsid w:val="00091B03"/>
    <w:rsid w:val="00097009"/>
    <w:rsid w:val="00097557"/>
    <w:rsid w:val="000B5D13"/>
    <w:rsid w:val="000D7A60"/>
    <w:rsid w:val="000E19D0"/>
    <w:rsid w:val="000E550A"/>
    <w:rsid w:val="00111891"/>
    <w:rsid w:val="001131D8"/>
    <w:rsid w:val="00113631"/>
    <w:rsid w:val="001157A5"/>
    <w:rsid w:val="00116B45"/>
    <w:rsid w:val="001227A6"/>
    <w:rsid w:val="00144C08"/>
    <w:rsid w:val="00153C1C"/>
    <w:rsid w:val="0015614C"/>
    <w:rsid w:val="001608F4"/>
    <w:rsid w:val="001658AB"/>
    <w:rsid w:val="0016645C"/>
    <w:rsid w:val="00175A42"/>
    <w:rsid w:val="00192BA2"/>
    <w:rsid w:val="00194B6E"/>
    <w:rsid w:val="00195162"/>
    <w:rsid w:val="00195CC8"/>
    <w:rsid w:val="00195FFB"/>
    <w:rsid w:val="001A1CA2"/>
    <w:rsid w:val="001C4923"/>
    <w:rsid w:val="001C7816"/>
    <w:rsid w:val="001D0B59"/>
    <w:rsid w:val="001F4867"/>
    <w:rsid w:val="001F7EBD"/>
    <w:rsid w:val="00203C56"/>
    <w:rsid w:val="002113AD"/>
    <w:rsid w:val="00230F69"/>
    <w:rsid w:val="00234E25"/>
    <w:rsid w:val="00250F12"/>
    <w:rsid w:val="00260238"/>
    <w:rsid w:val="00260CFF"/>
    <w:rsid w:val="002625B2"/>
    <w:rsid w:val="00263952"/>
    <w:rsid w:val="0027065C"/>
    <w:rsid w:val="002728F8"/>
    <w:rsid w:val="00280B58"/>
    <w:rsid w:val="00282049"/>
    <w:rsid w:val="002A07A6"/>
    <w:rsid w:val="002B73C8"/>
    <w:rsid w:val="002F3099"/>
    <w:rsid w:val="002F7B3C"/>
    <w:rsid w:val="00313028"/>
    <w:rsid w:val="00327A1A"/>
    <w:rsid w:val="003404AD"/>
    <w:rsid w:val="00341644"/>
    <w:rsid w:val="00342053"/>
    <w:rsid w:val="00346929"/>
    <w:rsid w:val="003530BF"/>
    <w:rsid w:val="003A401E"/>
    <w:rsid w:val="003D3F5A"/>
    <w:rsid w:val="003D6A3B"/>
    <w:rsid w:val="00402CEC"/>
    <w:rsid w:val="00407EC2"/>
    <w:rsid w:val="004140C8"/>
    <w:rsid w:val="00431CC1"/>
    <w:rsid w:val="004403D3"/>
    <w:rsid w:val="00454B15"/>
    <w:rsid w:val="00461CBE"/>
    <w:rsid w:val="00464C30"/>
    <w:rsid w:val="00467F70"/>
    <w:rsid w:val="00474D0E"/>
    <w:rsid w:val="004875B3"/>
    <w:rsid w:val="00487B3E"/>
    <w:rsid w:val="004A7EE1"/>
    <w:rsid w:val="004B41DC"/>
    <w:rsid w:val="004B60F7"/>
    <w:rsid w:val="004C5132"/>
    <w:rsid w:val="004C533E"/>
    <w:rsid w:val="004E7050"/>
    <w:rsid w:val="004F4022"/>
    <w:rsid w:val="00503320"/>
    <w:rsid w:val="00522376"/>
    <w:rsid w:val="00523376"/>
    <w:rsid w:val="005353B8"/>
    <w:rsid w:val="00577A29"/>
    <w:rsid w:val="00583CA7"/>
    <w:rsid w:val="00584818"/>
    <w:rsid w:val="00592016"/>
    <w:rsid w:val="00592422"/>
    <w:rsid w:val="00592AA5"/>
    <w:rsid w:val="005961EE"/>
    <w:rsid w:val="005B00D4"/>
    <w:rsid w:val="005C0719"/>
    <w:rsid w:val="005D0898"/>
    <w:rsid w:val="005D3115"/>
    <w:rsid w:val="005D46F6"/>
    <w:rsid w:val="005D5059"/>
    <w:rsid w:val="005D577A"/>
    <w:rsid w:val="00604988"/>
    <w:rsid w:val="00611DDF"/>
    <w:rsid w:val="00611E3E"/>
    <w:rsid w:val="00626138"/>
    <w:rsid w:val="00627686"/>
    <w:rsid w:val="00627A7B"/>
    <w:rsid w:val="0063453F"/>
    <w:rsid w:val="00641393"/>
    <w:rsid w:val="00647AF1"/>
    <w:rsid w:val="006519DE"/>
    <w:rsid w:val="00654CD3"/>
    <w:rsid w:val="0066130B"/>
    <w:rsid w:val="00663BAF"/>
    <w:rsid w:val="006A05AD"/>
    <w:rsid w:val="006A75B2"/>
    <w:rsid w:val="006B2C1C"/>
    <w:rsid w:val="006B7BDE"/>
    <w:rsid w:val="006C2D4E"/>
    <w:rsid w:val="006D17EB"/>
    <w:rsid w:val="006D3E4E"/>
    <w:rsid w:val="006D4BF2"/>
    <w:rsid w:val="006E6A5F"/>
    <w:rsid w:val="006F73D7"/>
    <w:rsid w:val="0070269A"/>
    <w:rsid w:val="0070531B"/>
    <w:rsid w:val="007275F8"/>
    <w:rsid w:val="00750114"/>
    <w:rsid w:val="00757815"/>
    <w:rsid w:val="00761551"/>
    <w:rsid w:val="007708F1"/>
    <w:rsid w:val="00785AAB"/>
    <w:rsid w:val="007861A0"/>
    <w:rsid w:val="0079310F"/>
    <w:rsid w:val="00793C73"/>
    <w:rsid w:val="0079408C"/>
    <w:rsid w:val="007A0FC6"/>
    <w:rsid w:val="007B3D4C"/>
    <w:rsid w:val="007C2307"/>
    <w:rsid w:val="007C6EE3"/>
    <w:rsid w:val="007E0DA3"/>
    <w:rsid w:val="007E2156"/>
    <w:rsid w:val="00805984"/>
    <w:rsid w:val="00807427"/>
    <w:rsid w:val="00812541"/>
    <w:rsid w:val="008172BC"/>
    <w:rsid w:val="00826A53"/>
    <w:rsid w:val="00834344"/>
    <w:rsid w:val="008579EB"/>
    <w:rsid w:val="00857A1B"/>
    <w:rsid w:val="0088105D"/>
    <w:rsid w:val="00881D5D"/>
    <w:rsid w:val="00890090"/>
    <w:rsid w:val="008C5A41"/>
    <w:rsid w:val="008D13D0"/>
    <w:rsid w:val="008E1FC1"/>
    <w:rsid w:val="008E702C"/>
    <w:rsid w:val="008F0EF2"/>
    <w:rsid w:val="008F3916"/>
    <w:rsid w:val="0090274E"/>
    <w:rsid w:val="00906F07"/>
    <w:rsid w:val="0091505B"/>
    <w:rsid w:val="00917226"/>
    <w:rsid w:val="009215F1"/>
    <w:rsid w:val="0092370E"/>
    <w:rsid w:val="00923BB5"/>
    <w:rsid w:val="0093326A"/>
    <w:rsid w:val="00943798"/>
    <w:rsid w:val="009440DC"/>
    <w:rsid w:val="00952F62"/>
    <w:rsid w:val="00991FB7"/>
    <w:rsid w:val="009A1163"/>
    <w:rsid w:val="009A7FCF"/>
    <w:rsid w:val="009B1174"/>
    <w:rsid w:val="009B683B"/>
    <w:rsid w:val="009C329C"/>
    <w:rsid w:val="009C32FE"/>
    <w:rsid w:val="009C520B"/>
    <w:rsid w:val="009D33A7"/>
    <w:rsid w:val="009D3A42"/>
    <w:rsid w:val="009E71A4"/>
    <w:rsid w:val="009F08AB"/>
    <w:rsid w:val="00A00442"/>
    <w:rsid w:val="00A047C0"/>
    <w:rsid w:val="00A363FD"/>
    <w:rsid w:val="00A42C1F"/>
    <w:rsid w:val="00A51489"/>
    <w:rsid w:val="00A56256"/>
    <w:rsid w:val="00A6101F"/>
    <w:rsid w:val="00A64507"/>
    <w:rsid w:val="00A67B1D"/>
    <w:rsid w:val="00A91DFE"/>
    <w:rsid w:val="00A936C9"/>
    <w:rsid w:val="00AA57A0"/>
    <w:rsid w:val="00AA5837"/>
    <w:rsid w:val="00AB71AA"/>
    <w:rsid w:val="00AC063D"/>
    <w:rsid w:val="00AD37B3"/>
    <w:rsid w:val="00AD79B0"/>
    <w:rsid w:val="00AF2997"/>
    <w:rsid w:val="00AF2E8F"/>
    <w:rsid w:val="00B0745D"/>
    <w:rsid w:val="00B10B3E"/>
    <w:rsid w:val="00B27076"/>
    <w:rsid w:val="00B40869"/>
    <w:rsid w:val="00B45CAD"/>
    <w:rsid w:val="00B46B5B"/>
    <w:rsid w:val="00B55005"/>
    <w:rsid w:val="00B574AC"/>
    <w:rsid w:val="00B60992"/>
    <w:rsid w:val="00B70D37"/>
    <w:rsid w:val="00B73458"/>
    <w:rsid w:val="00B81584"/>
    <w:rsid w:val="00B83C7F"/>
    <w:rsid w:val="00B85605"/>
    <w:rsid w:val="00BA12CF"/>
    <w:rsid w:val="00BB2F60"/>
    <w:rsid w:val="00BE0B32"/>
    <w:rsid w:val="00BF5E30"/>
    <w:rsid w:val="00C06E82"/>
    <w:rsid w:val="00C07C36"/>
    <w:rsid w:val="00C13A76"/>
    <w:rsid w:val="00C143F8"/>
    <w:rsid w:val="00C223BD"/>
    <w:rsid w:val="00C24BB4"/>
    <w:rsid w:val="00C27C9D"/>
    <w:rsid w:val="00C44589"/>
    <w:rsid w:val="00C512F6"/>
    <w:rsid w:val="00C70FB8"/>
    <w:rsid w:val="00C8587D"/>
    <w:rsid w:val="00C93F38"/>
    <w:rsid w:val="00C95EAE"/>
    <w:rsid w:val="00CE19AA"/>
    <w:rsid w:val="00CF61A2"/>
    <w:rsid w:val="00D10E53"/>
    <w:rsid w:val="00D17876"/>
    <w:rsid w:val="00D25DA3"/>
    <w:rsid w:val="00D479B0"/>
    <w:rsid w:val="00D604BB"/>
    <w:rsid w:val="00D73578"/>
    <w:rsid w:val="00D84DF3"/>
    <w:rsid w:val="00DA50E0"/>
    <w:rsid w:val="00DA6444"/>
    <w:rsid w:val="00DA6861"/>
    <w:rsid w:val="00DB09DE"/>
    <w:rsid w:val="00DC3FEE"/>
    <w:rsid w:val="00DD52CF"/>
    <w:rsid w:val="00DF70DC"/>
    <w:rsid w:val="00DF7263"/>
    <w:rsid w:val="00E16A3B"/>
    <w:rsid w:val="00E226D5"/>
    <w:rsid w:val="00E32450"/>
    <w:rsid w:val="00E434E3"/>
    <w:rsid w:val="00E44884"/>
    <w:rsid w:val="00E510F8"/>
    <w:rsid w:val="00E5134E"/>
    <w:rsid w:val="00E72BB4"/>
    <w:rsid w:val="00E82BE8"/>
    <w:rsid w:val="00E836F0"/>
    <w:rsid w:val="00E87D40"/>
    <w:rsid w:val="00EA43FF"/>
    <w:rsid w:val="00EB1F48"/>
    <w:rsid w:val="00EB3F0C"/>
    <w:rsid w:val="00EE0333"/>
    <w:rsid w:val="00EF3A65"/>
    <w:rsid w:val="00F25D2A"/>
    <w:rsid w:val="00F34690"/>
    <w:rsid w:val="00F447FC"/>
    <w:rsid w:val="00F461D7"/>
    <w:rsid w:val="00F63271"/>
    <w:rsid w:val="00F9047C"/>
    <w:rsid w:val="00FD30E7"/>
    <w:rsid w:val="00FF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B9A6"/>
  <w15:chartTrackingRefBased/>
  <w15:docId w15:val="{79632B46-F77F-40EF-AB66-C60D9775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6F9C0AD023640B10531E52E23C2C5" ma:contentTypeVersion="11" ma:contentTypeDescription="Create a new document." ma:contentTypeScope="" ma:versionID="ec4c77d0775b378b73504098a7aa9ff5">
  <xsd:schema xmlns:xsd="http://www.w3.org/2001/XMLSchema" xmlns:xs="http://www.w3.org/2001/XMLSchema" xmlns:p="http://schemas.microsoft.com/office/2006/metadata/properties" xmlns:ns2="7618b3c6-3db2-4efc-becb-20f8887c525b" xmlns:ns3="9ad34e94-8463-4081-aa08-38e50ea195ee" targetNamespace="http://schemas.microsoft.com/office/2006/metadata/properties" ma:root="true" ma:fieldsID="e3f300f4e2f57b641558de1599ddc69d" ns2:_="" ns3:_="">
    <xsd:import namespace="7618b3c6-3db2-4efc-becb-20f8887c525b"/>
    <xsd:import namespace="9ad34e94-8463-4081-aa08-38e50ea19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8b3c6-3db2-4efc-becb-20f8887c5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34e94-8463-4081-aa08-38e50ea19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8A2817-B304-4980-BEC0-6D3DDF9784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9277B-16FF-4038-9B20-F1B4594F9FB2}"/>
</file>

<file path=customXml/itemProps3.xml><?xml version="1.0" encoding="utf-8"?>
<ds:datastoreItem xmlns:ds="http://schemas.openxmlformats.org/officeDocument/2006/customXml" ds:itemID="{B39AB683-8FA4-45A6-B648-D020EEE96B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Haley</dc:creator>
  <cp:keywords/>
  <dc:description/>
  <cp:lastModifiedBy>Alexander Floros</cp:lastModifiedBy>
  <cp:revision>2</cp:revision>
  <dcterms:created xsi:type="dcterms:W3CDTF">2021-02-15T10:53:00Z</dcterms:created>
  <dcterms:modified xsi:type="dcterms:W3CDTF">2021-02-15T10:53:00Z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0x0101008586F9C0AD023640B10531E52E23C2C5</vt:lpwstr>
  </property>
</Properties>
</file>